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018A" w:rsidRPr="0028018A" w:rsidRDefault="0028018A" w:rsidP="0028018A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28018A">
        <w:rPr>
          <w:rFonts w:ascii="PT Sans" w:eastAsia="Times New Roman" w:hAnsi="PT Sans" w:cs="Times New Roman"/>
          <w:sz w:val="36"/>
          <w:szCs w:val="36"/>
          <w:lang w:eastAsia="ru-RU"/>
        </w:rPr>
        <w:t>В ЮВАО сотрудники УВД организовали площадки для правовой помощи гражданам</w:t>
      </w:r>
    </w:p>
    <w:bookmarkEnd w:id="0"/>
    <w:p w:rsidR="0028018A" w:rsidRPr="0028018A" w:rsidRDefault="0028018A" w:rsidP="0028018A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28018A" w:rsidRPr="0028018A" w:rsidRDefault="0028018A" w:rsidP="002801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8018A">
        <w:rPr>
          <w:rFonts w:ascii="PT Sans" w:eastAsia="Times New Roman" w:hAnsi="PT Sans" w:cs="Times New Roman"/>
          <w:i/>
          <w:iCs/>
          <w:sz w:val="24"/>
          <w:szCs w:val="24"/>
          <w:lang w:eastAsia="ru-RU"/>
        </w:rPr>
        <w:t>Юрисконсульты Правового отдела УВД по ЮВАО ГУ МВД России по г. Москве совместно с инспекторами по делам несовершеннолетних на организованных силами московской полиции площадках провели правовое консультирование и информирование граждан. Мероприятия прошли в районах Текстильщики, Южнопортовый, Нижегородский.</w:t>
      </w:r>
    </w:p>
    <w:p w:rsidR="0028018A" w:rsidRPr="0028018A" w:rsidRDefault="0028018A" w:rsidP="002801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8018A">
        <w:rPr>
          <w:rFonts w:ascii="PT Sans" w:eastAsia="Times New Roman" w:hAnsi="PT Sans" w:cs="Times New Roman"/>
          <w:sz w:val="24"/>
          <w:szCs w:val="24"/>
          <w:lang w:eastAsia="ru-RU"/>
        </w:rPr>
        <w:t>Полицейские в рамках Всемирного дня ребенка с целью проведения профилактических лекций посетили общеобразовательные учреждения округа, а также учреждения среднего профессионального образования. Сотрудники ПДН ОМВД России по району Нижегородский совместно с юристами из окружного управления посетили колледж средне-профессионального образования. Подросткам рассказали о наступлении уголовной ответственного по достижению определенного возраста, об ответственности за совершение мелких и средних правонарушений. Тема вызвала  широкий интерес у учащихся, подростки заинтересованно задавали вопросы на интересующие их темы.</w:t>
      </w:r>
    </w:p>
    <w:p w:rsidR="0028018A" w:rsidRPr="0028018A" w:rsidRDefault="0028018A" w:rsidP="002801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8018A">
        <w:rPr>
          <w:rFonts w:ascii="PT Sans" w:eastAsia="Times New Roman" w:hAnsi="PT Sans" w:cs="Times New Roman"/>
          <w:sz w:val="24"/>
          <w:szCs w:val="24"/>
          <w:lang w:eastAsia="ru-RU"/>
        </w:rPr>
        <w:t>В районе Текстильщики и Южнопортовый сотрудники правоохранительных органов с правовым информированием посетили школы, где рассказали учащимся средних классов об истории создания служб и подразделений Управления внутренних дел. Наибольшее количество вопросов инспектора получили, конечно же, о своей службе, об отделении по делам несовершеннолетних. Доходчиво и просто полицейские старались донести до сознания школьников вопросы правоведения. Конечный тест-опрос показал, что у них это получилось, среди всех собравшихся правильно на заданные полицейскими вопросы по знанию обществознания и истории права ответили почти все. «А это не случайно, - комментирует начальник ПДН ОМВД России по району Текстильщики майор полиции Любовь Фомичева, - подобного рода мероприятия проводятся в районе регулярно, инспектора читают лекции по правовому информированию в школах с завидной популярностью, и в средних классах, и в старших, иногда и к малышам заглядываем, рассказываем про правила дорожного движения и многое другое. В округе часто проводятся и рейды, направленные на выявление неблагополучных семей или родителей, не выполняющих своих обязательств должным образом».</w:t>
      </w:r>
    </w:p>
    <w:p w:rsidR="0028018A" w:rsidRPr="0028018A" w:rsidRDefault="0028018A" w:rsidP="002801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8018A">
        <w:rPr>
          <w:rFonts w:ascii="PT Sans" w:eastAsia="Times New Roman" w:hAnsi="PT Sans" w:cs="Times New Roman"/>
          <w:sz w:val="24"/>
          <w:szCs w:val="24"/>
          <w:lang w:eastAsia="ru-RU"/>
        </w:rPr>
        <w:t>Помимо лекций в образовательных учреждениях в округе прошли и правовые информирования для всех желающих.</w:t>
      </w:r>
    </w:p>
    <w:p w:rsidR="0028018A" w:rsidRPr="0028018A" w:rsidRDefault="0028018A" w:rsidP="0028018A">
      <w:pPr>
        <w:spacing w:before="150" w:after="150" w:line="240" w:lineRule="auto"/>
        <w:jc w:val="both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28018A">
        <w:rPr>
          <w:rFonts w:ascii="PT Sans" w:eastAsia="Times New Roman" w:hAnsi="PT Sans" w:cs="Times New Roman"/>
          <w:sz w:val="24"/>
          <w:szCs w:val="24"/>
          <w:lang w:eastAsia="ru-RU"/>
        </w:rPr>
        <w:t>Юрисконсультами Правового отдела проводились индивидуальные консультации на правовые темы, в том числе по вопросам защиты прав несовершеннолетних, а также детей-сирот и детей, оставшихся без попечения родителей. Консультации проводились в Центрах социального обеспечения округа. Каждый желающий смог лично задать любой вопрос правовой тематики офицерам и получить компетентный ответ.</w:t>
      </w:r>
    </w:p>
    <w:p w:rsidR="00FA449C" w:rsidRDefault="00FA449C"/>
    <w:sectPr w:rsidR="00FA44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18A"/>
    <w:rsid w:val="0028018A"/>
    <w:rsid w:val="00FA4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429358-209A-4345-8B0B-9DF7A5B5A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801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8018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801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2801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470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932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506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01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1</cp:revision>
  <dcterms:created xsi:type="dcterms:W3CDTF">2016-11-30T12:52:00Z</dcterms:created>
  <dcterms:modified xsi:type="dcterms:W3CDTF">2016-11-30T12:52:00Z</dcterms:modified>
</cp:coreProperties>
</file>